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07" w:rsidRPr="0070724A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20"/>
          <w:szCs w:val="20"/>
        </w:rPr>
      </w:pPr>
      <w:bookmarkStart w:id="0" w:name="_GoBack"/>
      <w:bookmarkEnd w:id="0"/>
      <w:r>
        <w:rPr>
          <w:rFonts w:ascii="Gotham-Book" w:hAnsi="Gotham-Book" w:cs="Gotham-Book"/>
          <w:spacing w:val="-6"/>
          <w:sz w:val="20"/>
          <w:szCs w:val="20"/>
        </w:rPr>
        <w:t>F-TYPE: ESPECIFICACIONES TÉ</w:t>
      </w:r>
      <w:r w:rsidRPr="0070724A">
        <w:rPr>
          <w:rFonts w:ascii="Gotham-Book" w:hAnsi="Gotham-Book" w:cs="Gotham-Book"/>
          <w:spacing w:val="-6"/>
          <w:sz w:val="20"/>
          <w:szCs w:val="20"/>
        </w:rPr>
        <w:t>CNICAS</w:t>
      </w:r>
    </w:p>
    <w:p w:rsidR="00E41E07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E41E07" w:rsidRPr="0070724A" w:rsidTr="0070724A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NoParagraphStyle"/>
              <w:spacing w:line="240" w:lineRule="auto"/>
              <w:jc w:val="center"/>
              <w:textAlignment w:val="auto"/>
              <w:rPr>
                <w:rFonts w:ascii="Gotham-Book" w:hAnsi="Gotham-Book" w:cs="Times New Roman"/>
                <w:b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jc w:val="center"/>
              <w:rPr>
                <w:b/>
                <w:color w:val="auto"/>
                <w:sz w:val="16"/>
                <w:szCs w:val="16"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color w:val="auto"/>
                <w:spacing w:val="8"/>
                <w:sz w:val="16"/>
                <w:szCs w:val="16"/>
                <w:lang w:val="es-ES"/>
              </w:rPr>
              <w:t>F-TYPE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jc w:val="center"/>
              <w:rPr>
                <w:b/>
                <w:color w:val="auto"/>
                <w:sz w:val="16"/>
                <w:szCs w:val="16"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color w:val="auto"/>
                <w:spacing w:val="8"/>
                <w:sz w:val="16"/>
                <w:szCs w:val="16"/>
                <w:lang w:val="es-ES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jc w:val="center"/>
              <w:rPr>
                <w:b/>
                <w:color w:val="auto"/>
                <w:sz w:val="16"/>
                <w:szCs w:val="16"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color w:val="auto"/>
                <w:spacing w:val="8"/>
                <w:sz w:val="16"/>
                <w:szCs w:val="16"/>
                <w:lang w:val="es-ES"/>
              </w:rPr>
              <w:t>F-TYPE V8 S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b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  <w:t>MOTOR Y TRANSMISIÓN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Cilindrada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2.995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2.995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5.000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Cilindros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8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Válvulas por cilindro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Relación de compresión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9,5:1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Diámetro/carrera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92,5/93,0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Diámetro/carrera (pulgadas)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3,33/3,50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3,33/3,50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3,64/3,66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Transmisión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Ocho velocidades 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F92DB1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Ocho velocidades 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F92DB1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Ocho velocidades  ‘Quickshift’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4,714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3,143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2,106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1,667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5ª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1,285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6ª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1,000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7ª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0,839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8ª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0,667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 xml:space="preserve">Relación final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2,56</w:t>
            </w:r>
          </w:p>
        </w:tc>
      </w:tr>
      <w:tr w:rsidR="00E41E07" w:rsidRPr="0070724A" w:rsidTr="0070724A">
        <w:trPr>
          <w:trHeight w:val="269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  <w:t>PRESTACIONE</w:t>
            </w:r>
            <w:r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  <w:t>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0-100km/h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5,3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4,9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4,3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80-120km/h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2,5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pacing w:val="-6"/>
                <w:sz w:val="14"/>
                <w:szCs w:val="14"/>
                <w:lang w:val="es-ES"/>
              </w:rPr>
              <w:t xml:space="preserve">Velocidad máxima - limitada electrónicamente </w:t>
            </w:r>
            <w:r w:rsidRPr="0070724A">
              <w:rPr>
                <w:rFonts w:ascii="Gotham-Book" w:hAnsi="Gotham-Book" w:cs="Gotham-Book"/>
                <w:spacing w:val="-7"/>
                <w:sz w:val="14"/>
                <w:szCs w:val="14"/>
                <w:lang w:val="es-ES"/>
              </w:rPr>
              <w:t>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Potencia (CV@rpm)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495@6500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Potencia (kW@rpm)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364@6500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70C4E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Relación potencia/peso (CV/tonelada)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297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Par (Nm@rpm)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625@2500-5500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317113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Relación par/peso (Nm/tonelada)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317113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317113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317113">
            <w:pPr>
              <w:pStyle w:val="BasicParagraph"/>
              <w:suppressAutoHyphens/>
              <w:rPr>
                <w:rFonts w:ascii="Gotham-Book" w:hAnsi="Gotham-Book" w:cs="Gotham-Book"/>
                <w:sz w:val="14"/>
                <w:szCs w:val="14"/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375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b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  <w:t>CONSUMO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Consumo combinado 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9,0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9,1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11,1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Emisiones de CO</w:t>
            </w:r>
            <w:r w:rsidRPr="0070724A"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  <w:lang w:val="es-ES"/>
              </w:rPr>
              <w:t>2</w:t>
            </w: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 xml:space="preserve">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70724A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259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b/>
                <w:lang w:val="es-ES"/>
              </w:rPr>
            </w:pPr>
            <w:r w:rsidRPr="0070724A">
              <w:rPr>
                <w:rFonts w:ascii="Gotham-Black" w:hAnsi="Gotham-Black" w:cs="Gotham-Black"/>
                <w:b/>
                <w:sz w:val="14"/>
                <w:szCs w:val="14"/>
                <w:lang w:val="es-ES"/>
              </w:rPr>
              <w:t>DIMENSIONES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s-ES"/>
              </w:rPr>
            </w:pP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Longitud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4.470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4.470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4.470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Anchura sin retrovisores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1.923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Altura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1.307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Batalla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2.622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2.622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2.622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Vía delantera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1.585*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Vía trasera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1.627*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Maletero (litros)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200,5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200,5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200,5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Depósito de combustible (litros)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72</w:t>
            </w:r>
          </w:p>
        </w:tc>
      </w:tr>
      <w:tr w:rsidR="00E41E07" w:rsidRPr="0070724A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Peso desde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41E07" w:rsidRPr="0070724A" w:rsidRDefault="00E41E07" w:rsidP="004F5736">
            <w:pPr>
              <w:pStyle w:val="BasicParagraph"/>
              <w:suppressAutoHyphens/>
              <w:rPr>
                <w:lang w:val="es-ES"/>
              </w:rPr>
            </w:pPr>
            <w:r w:rsidRPr="0070724A">
              <w:rPr>
                <w:rFonts w:ascii="Gotham-Book" w:hAnsi="Gotham-Book" w:cs="Gotham-Book"/>
                <w:sz w:val="14"/>
                <w:szCs w:val="14"/>
                <w:lang w:val="es-ES"/>
              </w:rPr>
              <w:t>1.665</w:t>
            </w:r>
          </w:p>
        </w:tc>
      </w:tr>
    </w:tbl>
    <w:p w:rsidR="00E41E07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E41E07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E41E07" w:rsidRPr="00EE7975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es-ES"/>
        </w:rPr>
      </w:pPr>
      <w:r w:rsidRPr="00EE7975">
        <w:rPr>
          <w:rFonts w:ascii="Gotham-Book" w:hAnsi="Gotham-Book" w:cs="Gotham-Book"/>
          <w:spacing w:val="-6"/>
          <w:sz w:val="14"/>
          <w:szCs w:val="14"/>
          <w:lang w:val="es-ES"/>
        </w:rPr>
        <w:lastRenderedPageBreak/>
        <w:t xml:space="preserve">*Para coches con llantas de 20 pulgadas. </w:t>
      </w:r>
    </w:p>
    <w:p w:rsidR="00E41E07" w:rsidRPr="00513755" w:rsidRDefault="00E41E07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es-ES"/>
        </w:rPr>
      </w:pPr>
      <w:r w:rsidRPr="00EE7975">
        <w:rPr>
          <w:rFonts w:ascii="Gotham-Book" w:hAnsi="Gotham-Book" w:cs="Gotham-Book"/>
          <w:spacing w:val="-6"/>
          <w:sz w:val="14"/>
          <w:szCs w:val="14"/>
          <w:lang w:val="es-ES"/>
        </w:rPr>
        <w:t>Cifras oficiales, correctas en el momento de su divulgaci</w:t>
      </w:r>
      <w:r>
        <w:rPr>
          <w:rFonts w:ascii="Gotham-Book" w:hAnsi="Gotham-Book" w:cs="Gotham-Book"/>
          <w:spacing w:val="-6"/>
          <w:sz w:val="14"/>
          <w:szCs w:val="14"/>
          <w:lang w:val="es-ES"/>
        </w:rPr>
        <w:t>ón a la prensa</w:t>
      </w:r>
      <w:r w:rsidRPr="00513755">
        <w:rPr>
          <w:rFonts w:ascii="Gotham-Book" w:hAnsi="Gotham-Book" w:cs="Gotham-Book"/>
          <w:spacing w:val="-6"/>
          <w:sz w:val="14"/>
          <w:szCs w:val="14"/>
          <w:lang w:val="es-ES"/>
        </w:rPr>
        <w:t>.</w:t>
      </w:r>
    </w:p>
    <w:p w:rsidR="00E41E07" w:rsidRPr="00513755" w:rsidRDefault="00E41E07">
      <w:pPr>
        <w:rPr>
          <w:lang w:val="es-ES"/>
        </w:rPr>
      </w:pPr>
    </w:p>
    <w:sectPr w:rsidR="00E41E07" w:rsidRPr="00513755" w:rsidSect="0070724A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7C" w:rsidRDefault="0076527C" w:rsidP="00E42CE5">
      <w:r>
        <w:separator/>
      </w:r>
    </w:p>
  </w:endnote>
  <w:endnote w:type="continuationSeparator" w:id="0">
    <w:p w:rsidR="0076527C" w:rsidRDefault="0076527C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7C" w:rsidRDefault="0076527C" w:rsidP="00E42CE5">
      <w:r>
        <w:separator/>
      </w:r>
    </w:p>
  </w:footnote>
  <w:footnote w:type="continuationSeparator" w:id="0">
    <w:p w:rsidR="0076527C" w:rsidRDefault="0076527C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07" w:rsidRDefault="007A3E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5551170</wp:posOffset>
          </wp:positionH>
          <wp:positionV relativeFrom="paragraph">
            <wp:posOffset>-266700</wp:posOffset>
          </wp:positionV>
          <wp:extent cx="1175385" cy="527050"/>
          <wp:effectExtent l="0" t="0" r="5715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0359EF"/>
    <w:rsid w:val="000621C4"/>
    <w:rsid w:val="000E0B0E"/>
    <w:rsid w:val="00162744"/>
    <w:rsid w:val="00317113"/>
    <w:rsid w:val="00335B6E"/>
    <w:rsid w:val="004F5736"/>
    <w:rsid w:val="00513755"/>
    <w:rsid w:val="00617FF4"/>
    <w:rsid w:val="006333B8"/>
    <w:rsid w:val="00690426"/>
    <w:rsid w:val="0070724A"/>
    <w:rsid w:val="0076527C"/>
    <w:rsid w:val="00770C4E"/>
    <w:rsid w:val="007A3E42"/>
    <w:rsid w:val="007A7E49"/>
    <w:rsid w:val="007E7F3F"/>
    <w:rsid w:val="009959C2"/>
    <w:rsid w:val="00BE287E"/>
    <w:rsid w:val="00C538D2"/>
    <w:rsid w:val="00D3126A"/>
    <w:rsid w:val="00D7621B"/>
    <w:rsid w:val="00E41E07"/>
    <w:rsid w:val="00E42CE5"/>
    <w:rsid w:val="00EE7975"/>
    <w:rsid w:val="00F9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87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 w:eastAsia="en-US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2CE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CE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87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 w:eastAsia="en-US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2CE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CE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F-TYPE: ESPECIFICACIONES TECNICAS</vt:lpstr>
    </vt:vector>
  </TitlesOfParts>
  <Company>Franey Publishing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F-TYPE: ESPECIFICACIONES TECNICAS</dc:title>
  <dc:subject/>
  <dc:creator>Matthew Franey</dc:creator>
  <cp:keywords/>
  <dc:description/>
  <cp:lastModifiedBy>Laura Edwards</cp:lastModifiedBy>
  <cp:revision>2</cp:revision>
  <dcterms:created xsi:type="dcterms:W3CDTF">2012-09-10T16:18:00Z</dcterms:created>
  <dcterms:modified xsi:type="dcterms:W3CDTF">2012-09-10T16:18:00Z</dcterms:modified>
</cp:coreProperties>
</file>